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sz w:val="21"/>
          <w:szCs w:val="21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Annex 2</w:t>
      </w:r>
    </w:p>
    <w:p>
      <w:pPr>
        <w:adjustRightInd w:val="0"/>
        <w:snapToGrid w:val="0"/>
        <w:spacing w:before="156" w:beforeLines="50" w:after="156" w:afterLines="50"/>
        <w:jc w:val="center"/>
        <w:rPr>
          <w:rFonts w:hint="default" w:ascii="Times New Roman" w:hAnsi="Times New Roman" w:cs="Times New Roman"/>
          <w:b/>
          <w:bCs/>
          <w:sz w:val="21"/>
          <w:szCs w:val="21"/>
        </w:rPr>
      </w:pPr>
      <w:bookmarkStart w:id="0" w:name="_Hlk89181136"/>
    </w:p>
    <w:p>
      <w:pPr>
        <w:adjustRightInd w:val="0"/>
        <w:snapToGrid w:val="0"/>
        <w:spacing w:before="156" w:beforeLines="50" w:after="156" w:afterLines="50"/>
        <w:jc w:val="center"/>
        <w:rPr>
          <w:rFonts w:hint="default" w:ascii="Times New Roman" w:hAnsi="Times New Roman" w:cs="Times New Roman"/>
          <w:b/>
          <w:sz w:val="32"/>
          <w:szCs w:val="32"/>
        </w:rPr>
      </w:pPr>
      <w:r>
        <w:rPr>
          <w:rFonts w:hint="default" w:ascii="Times New Roman" w:hAnsi="Times New Roman" w:cs="Times New Roman"/>
          <w:b/>
          <w:bCs/>
          <w:sz w:val="32"/>
          <w:szCs w:val="32"/>
        </w:rPr>
        <w:t>2022 (11</w:t>
      </w:r>
      <w:r>
        <w:rPr>
          <w:rFonts w:hint="default" w:ascii="Times New Roman" w:hAnsi="Times New Roman" w:cs="Times New Roman"/>
          <w:b/>
          <w:bCs/>
          <w:sz w:val="32"/>
          <w:szCs w:val="32"/>
          <w:vertAlign w:val="superscript"/>
        </w:rPr>
        <w:t>TH</w:t>
      </w:r>
      <w:r>
        <w:rPr>
          <w:rFonts w:hint="default" w:ascii="Times New Roman" w:hAnsi="Times New Roman" w:cs="Times New Roman"/>
          <w:b/>
          <w:bCs/>
          <w:sz w:val="32"/>
          <w:szCs w:val="32"/>
        </w:rPr>
        <w:t xml:space="preserve">) </w:t>
      </w:r>
      <w:r>
        <w:rPr>
          <w:rFonts w:hint="default" w:ascii="Times New Roman" w:hAnsi="Times New Roman" w:cs="Times New Roman"/>
          <w:b/>
          <w:sz w:val="32"/>
          <w:szCs w:val="32"/>
        </w:rPr>
        <w:t>LIANG SICHENG ARCHITECTURE PRIZE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"http://www.chinaasc.org/jiang/liangsichengjianzhujiang/huojiangmingdan/20160629/113964.html"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Fonts w:hint="default" w:ascii="Times New Roman" w:hAnsi="Times New Roman" w:cs="Times New Roman"/>
        </w:rPr>
        <w:fldChar w:fldCharType="end"/>
      </w:r>
      <w:r>
        <w:rPr>
          <w:rFonts w:hint="default" w:ascii="Times New Roman" w:hAnsi="Times New Roman" w:cs="Times New Roman"/>
          <w:sz w:val="32"/>
          <w:szCs w:val="32"/>
        </w:rPr>
        <w:br w:type="textWrapping"/>
      </w:r>
      <w:r>
        <w:rPr>
          <w:rFonts w:hint="default" w:ascii="Times New Roman" w:hAnsi="Times New Roman" w:cs="Times New Roman"/>
          <w:b/>
          <w:sz w:val="32"/>
          <w:szCs w:val="32"/>
        </w:rPr>
        <w:t>NOMINATION FORM</w:t>
      </w:r>
    </w:p>
    <w:p>
      <w:pPr>
        <w:adjustRightInd w:val="0"/>
        <w:snapToGrid w:val="0"/>
        <w:spacing w:before="156" w:beforeLines="50" w:after="312" w:afterLines="100"/>
        <w:jc w:val="center"/>
        <w:rPr>
          <w:rFonts w:hint="default" w:ascii="Times New Roman" w:hAnsi="Times New Roman" w:cs="Times New Roman"/>
          <w:bCs/>
          <w:sz w:val="24"/>
        </w:rPr>
      </w:pPr>
      <w:r>
        <w:rPr>
          <w:rFonts w:hint="default" w:ascii="Times New Roman" w:hAnsi="Times New Roman" w:cs="Times New Roman"/>
          <w:bCs/>
          <w:sz w:val="24"/>
        </w:rPr>
        <w:t>-</w:t>
      </w:r>
      <w:r>
        <w:rPr>
          <w:rFonts w:hint="default" w:ascii="Times New Roman" w:hAnsi="Times New Roman" w:cs="Times New Roman"/>
          <w:bCs/>
          <w:sz w:val="24"/>
        </w:rPr>
        <w:t>to be completed by nominator-</w:t>
      </w:r>
    </w:p>
    <w:bookmarkEnd w:id="0"/>
    <w:tbl>
      <w:tblPr>
        <w:tblStyle w:val="6"/>
        <w:tblW w:w="85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6"/>
        <w:gridCol w:w="48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37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Name of nominee</w:t>
            </w:r>
          </w:p>
        </w:tc>
        <w:tc>
          <w:tcPr>
            <w:tcW w:w="485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Nominee’s company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/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organization name and job title</w:t>
            </w:r>
          </w:p>
        </w:tc>
        <w:tc>
          <w:tcPr>
            <w:tcW w:w="485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37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Name of nominator</w:t>
            </w:r>
          </w:p>
        </w:tc>
        <w:tc>
          <w:tcPr>
            <w:tcW w:w="485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Nominator’s company/ organization name and job title</w:t>
            </w:r>
          </w:p>
        </w:tc>
        <w:tc>
          <w:tcPr>
            <w:tcW w:w="485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9" w:hRule="atLeast"/>
        </w:trPr>
        <w:tc>
          <w:tcPr>
            <w:tcW w:w="8574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Reasons for nomination: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3840" w:firstLineChars="1600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Nominator’s Signature: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3840" w:firstLineChars="1600"/>
              <w:textAlignment w:val="auto"/>
              <w:rPr>
                <w:rFonts w:hint="default" w:ascii="Times New Roman" w:hAnsi="Times New Roman" w:eastAsia="仿宋" w:cs="Times New Roman"/>
                <w:sz w:val="24"/>
              </w:rPr>
            </w:pPr>
            <w:bookmarkStart w:id="1" w:name="_GoBack"/>
            <w:bookmarkEnd w:id="1"/>
            <w:r>
              <w:rPr>
                <w:rFonts w:hint="default" w:ascii="Times New Roman" w:hAnsi="Times New Roman" w:eastAsia="仿宋" w:cs="Times New Roman"/>
                <w:sz w:val="24"/>
              </w:rPr>
              <w:t>Date (DD/MM/YYYY):</w:t>
            </w:r>
          </w:p>
        </w:tc>
      </w:tr>
    </w:tbl>
    <w:p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北方行书">
    <w:panose1 w:val="02010609000101010101"/>
    <w:charset w:val="86"/>
    <w:family w:val="auto"/>
    <w:pitch w:val="default"/>
    <w:sig w:usb0="800002BF" w:usb1="08476CFA" w:usb2="00000012" w:usb3="00000000" w:csb0="00040000" w:csb1="00000000"/>
  </w:font>
  <w:font w:name="茶碗古刻繁体">
    <w:panose1 w:val="02020300000000000000"/>
    <w:charset w:val="88"/>
    <w:family w:val="auto"/>
    <w:pitch w:val="default"/>
    <w:sig w:usb0="800000E3" w:usb1="38C9787A" w:usb2="00000016" w:usb3="00000000" w:csb0="00100000" w:csb1="00000000"/>
  </w:font>
  <w:font w:name="陈继世-硬笔行书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单线字库,做字网独家定做下载">
    <w:panose1 w:val="00000000000000000000"/>
    <w:charset w:val="86"/>
    <w:family w:val="auto"/>
    <w:pitch w:val="default"/>
    <w:sig w:usb0="00000001" w:usb1="08000000" w:usb2="00000000" w:usb3="00000000" w:csb0="00040000" w:csb1="00000000"/>
  </w:font>
  <w:font w:name="方正明尚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汉仪高铚谦体简">
    <w:panose1 w:val="01010104010101010101"/>
    <w:charset w:val="86"/>
    <w:family w:val="auto"/>
    <w:pitch w:val="default"/>
    <w:sig w:usb0="800002BF" w:usb1="004F6CFA" w:usb2="00000000" w:usb3="00000000" w:csb0="00040001" w:csb1="00000000"/>
  </w:font>
  <w:font w:name="胡晓波趣圆体">
    <w:panose1 w:val="020B0100000000000000"/>
    <w:charset w:val="80"/>
    <w:family w:val="auto"/>
    <w:pitch w:val="default"/>
    <w:sig w:usb0="80000283" w:usb1="00476CF8" w:usb2="00000000" w:usb3="00000000" w:csb0="00020000" w:csb1="00000000"/>
  </w:font>
  <w:font w:name="方圆魂心体">
    <w:panose1 w:val="02000009000000000000"/>
    <w:charset w:val="80"/>
    <w:family w:val="auto"/>
    <w:pitch w:val="default"/>
    <w:sig w:usb0="A1007AEF" w:usb1="F9DF7CFB" w:usb2="0000001E" w:usb3="00000000" w:csb0="20020000" w:csb1="00000000"/>
  </w:font>
  <w:font w:name="方正苏新诗柳楷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字迹-童体毛笔简体">
    <w:panose1 w:val="02010600010101010101"/>
    <w:charset w:val="86"/>
    <w:family w:val="auto"/>
    <w:pitch w:val="default"/>
    <w:sig w:usb0="00000001" w:usb1="080E0000" w:usb2="00000000" w:usb3="00000000" w:csb0="00040000" w:csb1="00000000"/>
  </w:font>
  <w:font w:name="汉仪良品线简">
    <w:panose1 w:val="00020600040101010101"/>
    <w:charset w:val="86"/>
    <w:family w:val="auto"/>
    <w:pitch w:val="default"/>
    <w:sig w:usb0="A00002BF" w:usb1="18EF7CFA" w:usb2="00000016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金梅毛筆匾行書"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静蕾2">
    <w:panose1 w:val="00000000000000000000"/>
    <w:charset w:val="86"/>
    <w:family w:val="auto"/>
    <w:pitch w:val="default"/>
    <w:sig w:usb0="00000001" w:usb1="08000000" w:usb2="00000000" w:usb3="00000000" w:csb0="00040000" w:csb1="00000000"/>
  </w:font>
  <w:font w:name="锐字锐线俏皮简1.0">
    <w:panose1 w:val="02010604000000000000"/>
    <w:charset w:val="86"/>
    <w:family w:val="auto"/>
    <w:pitch w:val="default"/>
    <w:sig w:usb0="80000001" w:usb1="080E0000" w:usb2="00000000" w:usb3="00000000" w:csb0="00040001" w:csb1="00000000"/>
  </w:font>
  <w:font w:name="腾祥金砖黑繁">
    <w:panose1 w:val="01010104010101010101"/>
    <w:charset w:val="86"/>
    <w:family w:val="auto"/>
    <w:pitch w:val="default"/>
    <w:sig w:usb0="800002BF" w:usb1="18CF6CFA" w:usb2="00000012" w:usb3="00000000" w:csb0="00040001" w:csb1="00000000"/>
  </w:font>
  <w:font w:name="腾祥金砖黑简">
    <w:panose1 w:val="01010104010101010101"/>
    <w:charset w:val="86"/>
    <w:family w:val="auto"/>
    <w:pitch w:val="default"/>
    <w:sig w:usb0="800002BF" w:usb1="18CF6CFA" w:usb2="00000012" w:usb3="00000000" w:csb0="00040001" w:csb1="00000000"/>
  </w:font>
  <w:font w:name="田相岳六朝小楷">
    <w:panose1 w:val="03000300000000000000"/>
    <w:charset w:val="86"/>
    <w:family w:val="auto"/>
    <w:pitch w:val="default"/>
    <w:sig w:usb0="00000001" w:usb1="08070000" w:usb2="00000010" w:usb3="00000000" w:csb0="00040000" w:csb1="00000000"/>
  </w:font>
  <w:font w:name="中華民國字體">
    <w:panose1 w:val="00000000000000000000"/>
    <w:charset w:val="86"/>
    <w:family w:val="auto"/>
    <w:pitch w:val="default"/>
    <w:sig w:usb0="00000003" w:usb1="08010000" w:usb2="00000012" w:usb3="00000000" w:csb0="00040001" w:csb1="00000000"/>
  </w:font>
  <w:font w:name="中國龍豪行書"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★風雲">
    <w:panose1 w:val="00000000000000000000"/>
    <w:charset w:val="80"/>
    <w:family w:val="auto"/>
    <w:pitch w:val="default"/>
    <w:sig w:usb0="00000000" w:usb1="00000000" w:usb2="00000000" w:usb3="00000000" w:csb0="0002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懐訪体">
    <w:panose1 w:val="020B0600050302020204"/>
    <w:charset w:val="86"/>
    <w:family w:val="auto"/>
    <w:pitch w:val="default"/>
    <w:sig w:usb0="80000283" w:usb1="08C76CF8" w:usb2="00000010" w:usb3="00000000" w:csb0="00060001" w:csb1="00000000"/>
  </w:font>
  <w:font w:name="迷你简柏青">
    <w:panose1 w:val="02010604000101010101"/>
    <w:charset w:val="86"/>
    <w:family w:val="auto"/>
    <w:pitch w:val="default"/>
    <w:sig w:usb0="00000001" w:usb1="080E0800" w:usb2="00000002" w:usb3="00000000" w:csb0="00040000" w:csb1="00000000"/>
  </w:font>
  <w:font w:name="书体坊米芾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Adobe Arabic">
    <w:panose1 w:val="02040503050201020203"/>
    <w:charset w:val="00"/>
    <w:family w:val="auto"/>
    <w:pitch w:val="default"/>
    <w:sig w:usb0="8000202F" w:usb1="8000A04A" w:usb2="00000008" w:usb3="00000000" w:csb0="20000041" w:csb1="00000000"/>
  </w:font>
  <w:font w:name="Adobe Naskh Medium">
    <w:panose1 w:val="01010101010101010101"/>
    <w:charset w:val="00"/>
    <w:family w:val="auto"/>
    <w:pitch w:val="default"/>
    <w:sig w:usb0="00002003" w:usb1="00000000" w:usb2="00000000" w:usb3="00000000" w:csb0="20000041" w:csb1="00000000"/>
  </w:font>
  <w:font w:name="AMCSongGBK-Light">
    <w:panose1 w:val="020A0304000101010101"/>
    <w:charset w:val="86"/>
    <w:family w:val="auto"/>
    <w:pitch w:val="default"/>
    <w:sig w:usb0="8000A2BF" w:usb1="38CFFCFB" w:usb2="00000016" w:usb3="00000000" w:csb0="60160097" w:csb1="8FD60000"/>
  </w:font>
  <w:font w:name="Agency FB">
    <w:panose1 w:val="020B0503020202020204"/>
    <w:charset w:val="00"/>
    <w:family w:val="auto"/>
    <w:pitch w:val="default"/>
    <w:sig w:usb0="00000003" w:usb1="00000000" w:usb2="00000000" w:usb3="00000000" w:csb0="20000001" w:csb1="00000000"/>
  </w:font>
  <w:font w:name="Andalus">
    <w:panose1 w:val="02020603050405020304"/>
    <w:charset w:val="00"/>
    <w:family w:val="auto"/>
    <w:pitch w:val="default"/>
    <w:sig w:usb0="00002003" w:usb1="80000000" w:usb2="00000008" w:usb3="00000000" w:csb0="00000041" w:csb1="20080000"/>
  </w:font>
  <w:font w:name="AR TianniuB5 Bold">
    <w:panose1 w:val="040B0800000000000000"/>
    <w:charset w:val="88"/>
    <w:family w:val="auto"/>
    <w:pitch w:val="default"/>
    <w:sig w:usb0="A00002FF" w:usb1="38CFFC7A" w:usb2="00000016" w:usb3="00000000" w:csb0="001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Edwardian Script ITC">
    <w:panose1 w:val="030303020407070D0804"/>
    <w:charset w:val="00"/>
    <w:family w:val="auto"/>
    <w:pitch w:val="default"/>
    <w:sig w:usb0="00000003" w:usb1="00000000" w:usb2="00000000" w:usb3="00000000" w:csb0="20000001" w:csb1="00000000"/>
  </w:font>
  <w:font w:name="Franklin Gothic Demi Cond">
    <w:panose1 w:val="020B0706030402020204"/>
    <w:charset w:val="00"/>
    <w:family w:val="auto"/>
    <w:pitch w:val="default"/>
    <w:sig w:usb0="00000287" w:usb1="00000000" w:usb2="00000000" w:usb3="00000000" w:csb0="2000009F" w:csb1="DFD70000"/>
  </w:font>
  <w:font w:name="Harlow Solid Italic">
    <w:panose1 w:val="04030604020F02020D02"/>
    <w:charset w:val="00"/>
    <w:family w:val="auto"/>
    <w:pitch w:val="default"/>
    <w:sig w:usb0="00000003" w:usb1="00000000" w:usb2="00000000" w:usb3="00000000" w:csb0="20000001" w:csb1="00000000"/>
  </w:font>
  <w:font w:name="Kalinga">
    <w:panose1 w:val="020B0502040204020203"/>
    <w:charset w:val="00"/>
    <w:family w:val="auto"/>
    <w:pitch w:val="default"/>
    <w:sig w:usb0="00080003" w:usb1="00000000" w:usb2="00000000" w:usb3="00000000" w:csb0="00000001" w:csb1="00000000"/>
  </w:font>
  <w:font w:name="KodchiangUPC">
    <w:panose1 w:val="02020603050405020304"/>
    <w:charset w:val="00"/>
    <w:family w:val="auto"/>
    <w:pitch w:val="default"/>
    <w:sig w:usb0="01000007" w:usb1="00000002" w:usb2="00000000" w:usb3="00000000" w:csb0="00010001" w:csb1="00000000"/>
  </w:font>
  <w:font w:name="Kozuka Gothic Pr6N R">
    <w:panose1 w:val="020B0400000000000000"/>
    <w:charset w:val="80"/>
    <w:family w:val="auto"/>
    <w:pitch w:val="default"/>
    <w:sig w:usb0="000002D7" w:usb1="2AC71C11" w:usb2="00000012" w:usb3="00000000" w:csb0="2002009F" w:csb1="00000000"/>
  </w:font>
  <w:font w:name="Kozuka Gothic Pro R">
    <w:panose1 w:val="020B0400000000000000"/>
    <w:charset w:val="80"/>
    <w:family w:val="auto"/>
    <w:pitch w:val="default"/>
    <w:sig w:usb0="00000083" w:usb1="2AC71C11" w:usb2="00000012" w:usb3="00000000" w:csb0="20020005" w:csb1="00000000"/>
  </w:font>
  <w:font w:name="Kozuka Mincho Pro R">
    <w:panose1 w:val="02020400000000000000"/>
    <w:charset w:val="80"/>
    <w:family w:val="auto"/>
    <w:pitch w:val="default"/>
    <w:sig w:usb0="00000083" w:usb1="2AC71C11" w:usb2="00000012" w:usb3="00000000" w:csb0="20020005" w:csb1="00000000"/>
  </w:font>
  <w:font w:name="Lath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Lithos Pro Regular">
    <w:panose1 w:val="04020505030E02020A04"/>
    <w:charset w:val="00"/>
    <w:family w:val="auto"/>
    <w:pitch w:val="default"/>
    <w:sig w:usb0="00000087" w:usb1="00000000" w:usb2="00000000" w:usb3="00000000" w:csb0="2000009B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Microsoft New Tai Lue">
    <w:panose1 w:val="020B0502040204020203"/>
    <w:charset w:val="00"/>
    <w:family w:val="auto"/>
    <w:pitch w:val="default"/>
    <w:sig w:usb0="00000003" w:usb1="00000000" w:usb2="80000000" w:usb3="00000000" w:csb0="00000001" w:csb1="00000000"/>
  </w:font>
  <w:font w:name="Microsoft Tai Le">
    <w:panose1 w:val="020B0502040204020203"/>
    <w:charset w:val="00"/>
    <w:family w:val="auto"/>
    <w:pitch w:val="default"/>
    <w:sig w:usb0="00000003" w:usb1="00000000" w:usb2="40000000" w:usb3="00000000" w:csb0="00000001" w:csb1="0000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  <w:font w:name="MS Reference Specialty">
    <w:panose1 w:val="05000500000000000000"/>
    <w:charset w:val="00"/>
    <w:family w:val="auto"/>
    <w:pitch w:val="default"/>
    <w:sig w:usb0="00000000" w:usb1="00000000" w:usb2="00000000" w:usb3="00000000" w:csb0="80000000" w:csb1="00000000"/>
  </w:font>
  <w:font w:name="Nueva Std Cond">
    <w:panose1 w:val="020B0506070504020203"/>
    <w:charset w:val="00"/>
    <w:family w:val="auto"/>
    <w:pitch w:val="default"/>
    <w:sig w:usb0="00000003" w:usb1="00000000" w:usb2="00000000" w:usb3="00000000" w:csb0="20000001" w:csb1="00000000"/>
  </w:font>
  <w:font w:name="OCR A Extended">
    <w:panose1 w:val="02010509020102010303"/>
    <w:charset w:val="00"/>
    <w:family w:val="auto"/>
    <w:pitch w:val="default"/>
    <w:sig w:usb0="00000003" w:usb1="00000000" w:usb2="00000000" w:usb3="00000000" w:csb0="20000001" w:csb1="00000000"/>
  </w:font>
  <w:font w:name="Palace Script MT">
    <w:panose1 w:val="030303020206070C0B05"/>
    <w:charset w:val="00"/>
    <w:family w:val="auto"/>
    <w:pitch w:val="default"/>
    <w:sig w:usb0="00000003" w:usb1="00000000" w:usb2="00000000" w:usb3="00000000" w:csb0="20000001" w:csb1="00000000"/>
  </w:font>
  <w:font w:name="Rod">
    <w:panose1 w:val="02030509050101010101"/>
    <w:charset w:val="00"/>
    <w:family w:val="auto"/>
    <w:pitch w:val="default"/>
    <w:sig w:usb0="00000801" w:usb1="00000000" w:usb2="00000000" w:usb3="00000000" w:csb0="00000020" w:csb1="002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Source Sans Pro">
    <w:panose1 w:val="020B0503030403020204"/>
    <w:charset w:val="00"/>
    <w:family w:val="auto"/>
    <w:pitch w:val="default"/>
    <w:sig w:usb0="20000007" w:usb1="00000001" w:usb2="00000000" w:usb3="00000000" w:csb0="20000193" w:csb1="00000000"/>
  </w:font>
  <w:font w:name="Stencil">
    <w:panose1 w:val="040409050D0802020404"/>
    <w:charset w:val="00"/>
    <w:family w:val="auto"/>
    <w:pitch w:val="default"/>
    <w:sig w:usb0="00000003" w:usb1="00000000" w:usb2="00000000" w:usb3="00000000" w:csb0="20000001" w:csb1="00000000"/>
  </w:font>
  <w:font w:name="Tempus Sans ITC">
    <w:panose1 w:val="04020404030D07020202"/>
    <w:charset w:val="00"/>
    <w:family w:val="auto"/>
    <w:pitch w:val="default"/>
    <w:sig w:usb0="00000003" w:usb1="00000000" w:usb2="00000000" w:usb3="00000000" w:csb0="2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D3333D"/>
    <w:rsid w:val="00010A50"/>
    <w:rsid w:val="00015055"/>
    <w:rsid w:val="00083FA7"/>
    <w:rsid w:val="000C192B"/>
    <w:rsid w:val="001E4F0B"/>
    <w:rsid w:val="00230D85"/>
    <w:rsid w:val="00280F1C"/>
    <w:rsid w:val="002F1672"/>
    <w:rsid w:val="003503DF"/>
    <w:rsid w:val="003E41DF"/>
    <w:rsid w:val="004350E5"/>
    <w:rsid w:val="00454D6C"/>
    <w:rsid w:val="00573157"/>
    <w:rsid w:val="005E3BA9"/>
    <w:rsid w:val="006C2B84"/>
    <w:rsid w:val="007A6DC7"/>
    <w:rsid w:val="00852AE4"/>
    <w:rsid w:val="00A81181"/>
    <w:rsid w:val="00A96E4B"/>
    <w:rsid w:val="00AE6F8F"/>
    <w:rsid w:val="00AE7843"/>
    <w:rsid w:val="00C25E49"/>
    <w:rsid w:val="00C96537"/>
    <w:rsid w:val="00CE3779"/>
    <w:rsid w:val="00D33DE3"/>
    <w:rsid w:val="00D65E16"/>
    <w:rsid w:val="00DB462B"/>
    <w:rsid w:val="00EB125F"/>
    <w:rsid w:val="00F301B0"/>
    <w:rsid w:val="5FD3333D"/>
    <w:rsid w:val="781B388C"/>
    <w:rsid w:val="78515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字符"/>
    <w:basedOn w:val="7"/>
    <w:link w:val="3"/>
    <w:qFormat/>
    <w:uiPriority w:val="0"/>
    <w:rPr>
      <w:kern w:val="2"/>
      <w:sz w:val="18"/>
      <w:szCs w:val="18"/>
    </w:rPr>
  </w:style>
  <w:style w:type="character" w:customStyle="1" w:styleId="10">
    <w:name w:val="批注框文本 字符"/>
    <w:basedOn w:val="7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68</Words>
  <Characters>394</Characters>
  <Lines>3</Lines>
  <Paragraphs>1</Paragraphs>
  <TotalTime>117</TotalTime>
  <ScaleCrop>false</ScaleCrop>
  <LinksUpToDate>false</LinksUpToDate>
  <CharactersWithSpaces>461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2021-11-30T01:54:00Z</dcterms:created>
  <dc:creator>夏溶溶</dc:creator>
  <cp:lastModifiedBy>夏溶溶</cp:lastModifiedBy>
  <cp:lastPrinted>2021-11-30T03:15:00Z</cp:lastPrinted>
  <dcterms:modified xsi:type="dcterms:W3CDTF">2021-12-03T07:58:39Z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1E88C481ACF84403A37AE8ECD73532C5</vt:lpwstr>
  </property>
</Properties>
</file>