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Volunteer service agreement</w:t>
      </w:r>
    </w:p>
    <w:p w:rsidR="00000000" w:rsidDel="00000000" w:rsidP="00000000" w:rsidRDefault="00000000" w:rsidRPr="00000000" w14:paraId="00000003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This is a voluntary agreement between the International Union of Architects (UIA) and </w:t>
      </w:r>
      <w:r w:rsidDel="00000000" w:rsidR="00000000" w:rsidRPr="00000000">
        <w:rPr>
          <w:rFonts w:ascii="Cambria" w:cs="Cambria" w:eastAsia="Cambria" w:hAnsi="Cambria"/>
          <w:i w:val="1"/>
          <w:sz w:val="22"/>
          <w:szCs w:val="22"/>
          <w:highlight w:val="yellow"/>
          <w:rtl w:val="0"/>
        </w:rPr>
        <w:t xml:space="preserve">to be completed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as appointed member of the UIA “</w:t>
      </w:r>
      <w:r w:rsidDel="00000000" w:rsidR="00000000" w:rsidRPr="00000000">
        <w:rPr>
          <w:rFonts w:ascii="Cambria" w:cs="Cambria" w:eastAsia="Cambria" w:hAnsi="Cambria"/>
          <w:i w:val="1"/>
          <w:sz w:val="22"/>
          <w:szCs w:val="22"/>
          <w:highlight w:val="yellow"/>
          <w:rtl w:val="0"/>
        </w:rPr>
        <w:t xml:space="preserve">to be completed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” Work Programme. This appointment is for the period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2023-2026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, but may be revoked at any time by either party for any reason.</w:t>
      </w:r>
    </w:p>
    <w:p w:rsidR="00000000" w:rsidDel="00000000" w:rsidP="00000000" w:rsidRDefault="00000000" w:rsidRPr="00000000" w14:paraId="00000005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As a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volunteer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, I agree to:</w:t>
      </w:r>
    </w:p>
    <w:p w:rsidR="00000000" w:rsidDel="00000000" w:rsidP="00000000" w:rsidRDefault="00000000" w:rsidRPr="00000000" w14:paraId="00000007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Undertake my role to the best of my ability to serve the UIA.</w:t>
      </w:r>
    </w:p>
    <w:p w:rsidR="00000000" w:rsidDel="00000000" w:rsidP="00000000" w:rsidRDefault="00000000" w:rsidRPr="00000000" w14:paraId="00000009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Follow the UIA’s established procedures, and abide by its relevant policies.</w:t>
      </w:r>
    </w:p>
    <w:p w:rsidR="00000000" w:rsidDel="00000000" w:rsidP="00000000" w:rsidRDefault="00000000" w:rsidRPr="00000000" w14:paraId="0000000A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Show due regard for the UIA, its paid staff and other volunteers.</w:t>
      </w:r>
    </w:p>
    <w:p w:rsidR="00000000" w:rsidDel="00000000" w:rsidP="00000000" w:rsidRDefault="00000000" w:rsidRPr="00000000" w14:paraId="0000000B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Complete the work of the UIA “</w:t>
      </w:r>
      <w:r w:rsidDel="00000000" w:rsidR="00000000" w:rsidRPr="00000000">
        <w:rPr>
          <w:rFonts w:ascii="Cambria" w:cs="Cambria" w:eastAsia="Cambria" w:hAnsi="Cambria"/>
          <w:i w:val="1"/>
          <w:sz w:val="22"/>
          <w:szCs w:val="22"/>
          <w:highlight w:val="yellow"/>
          <w:rtl w:val="0"/>
        </w:rPr>
        <w:t xml:space="preserve">to be completed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” Work Programme timely and to the highest standard.</w:t>
      </w:r>
    </w:p>
    <w:p w:rsidR="00000000" w:rsidDel="00000000" w:rsidP="00000000" w:rsidRDefault="00000000" w:rsidRPr="00000000" w14:paraId="0000000C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Attend all scheduled meetings, or advise the Secretariat in advance if I cannot.</w:t>
      </w:r>
    </w:p>
    <w:p w:rsidR="00000000" w:rsidDel="00000000" w:rsidP="00000000" w:rsidRDefault="00000000" w:rsidRPr="00000000" w14:paraId="0000000D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Maintain records of my service, and prepare all requested reports.</w:t>
      </w:r>
    </w:p>
    <w:p w:rsidR="00000000" w:rsidDel="00000000" w:rsidP="00000000" w:rsidRDefault="00000000" w:rsidRPr="00000000" w14:paraId="0000000E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Raise any matters of concern with UIA the President or Secretary General.</w:t>
      </w:r>
    </w:p>
    <w:p w:rsidR="00000000" w:rsidDel="00000000" w:rsidP="00000000" w:rsidRDefault="00000000" w:rsidRPr="00000000" w14:paraId="0000000F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Maintain confidentiality where appropriate, and exercise ethical conduct.</w:t>
      </w:r>
    </w:p>
    <w:p w:rsidR="00000000" w:rsidDel="00000000" w:rsidP="00000000" w:rsidRDefault="00000000" w:rsidRPr="00000000" w14:paraId="00000010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Meet reasonable time commitments, giving notice when this is not possible.</w:t>
      </w:r>
    </w:p>
    <w:p w:rsidR="00000000" w:rsidDel="00000000" w:rsidP="00000000" w:rsidRDefault="00000000" w:rsidRPr="00000000" w14:paraId="00000011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UIA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will do its best to:</w:t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Define expectations of the role, its aims and the dates of expected service.</w:t>
      </w:r>
    </w:p>
    <w:p w:rsidR="00000000" w:rsidDel="00000000" w:rsidP="00000000" w:rsidRDefault="00000000" w:rsidRPr="00000000" w14:paraId="00000015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Provide meeting facilities and staff support within reasonable limits.</w:t>
      </w:r>
    </w:p>
    <w:p w:rsidR="00000000" w:rsidDel="00000000" w:rsidP="00000000" w:rsidRDefault="00000000" w:rsidRPr="00000000" w14:paraId="00000016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Seek fair and quick resolution of any problems that may arise.</w:t>
      </w:r>
    </w:p>
    <w:p w:rsidR="00000000" w:rsidDel="00000000" w:rsidP="00000000" w:rsidRDefault="00000000" w:rsidRPr="00000000" w14:paraId="00000017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Support the dissemination of information, and issue timely meeting notices.</w:t>
      </w:r>
    </w:p>
    <w:p w:rsidR="00000000" w:rsidDel="00000000" w:rsidP="00000000" w:rsidRDefault="00000000" w:rsidRPr="00000000" w14:paraId="00000018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Assist in issuing timely reminders, reports, and meeting minutes.</w:t>
      </w:r>
    </w:p>
    <w:p w:rsidR="00000000" w:rsidDel="00000000" w:rsidP="00000000" w:rsidRDefault="00000000" w:rsidRPr="00000000" w14:paraId="00000019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Provide timely information on developments affecting the volunteer work.</w:t>
      </w:r>
    </w:p>
    <w:p w:rsidR="00000000" w:rsidDel="00000000" w:rsidP="00000000" w:rsidRDefault="00000000" w:rsidRPr="00000000" w14:paraId="0000001A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mbria" w:cs="Cambria" w:eastAsia="Cambria" w:hAnsi="Cambria"/>
          <w:color w:val="494949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color w:val="0a0a0a"/>
          <w:sz w:val="22"/>
          <w:szCs w:val="22"/>
          <w:rtl w:val="0"/>
        </w:rPr>
        <w:t xml:space="preserve">Volunteer service agreement: 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This agreement will be interpreted according the UIA bylaws, statutes and policies.</w:t>
      </w:r>
      <w:r w:rsidDel="00000000" w:rsidR="00000000" w:rsidRPr="00000000">
        <w:rPr>
          <w:rFonts w:ascii="Cambria" w:cs="Cambria" w:eastAsia="Cambria" w:hAnsi="Cambria"/>
          <w:b w:val="1"/>
          <w:color w:val="0a0a0a"/>
          <w:sz w:val="22"/>
          <w:szCs w:val="22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By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accepting,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I agree to provide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mbria" w:cs="Cambria" w:eastAsia="Cambria" w:hAnsi="Cambria"/>
          <w:color w:val="0a0a0a"/>
          <w:sz w:val="22"/>
          <w:szCs w:val="22"/>
          <w:rtl w:val="0"/>
        </w:rPr>
        <w:t xml:space="preserve">i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me, expertise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and re</w:t>
      </w:r>
      <w:r w:rsidDel="00000000" w:rsidR="00000000" w:rsidRPr="00000000">
        <w:rPr>
          <w:rFonts w:ascii="Cambria" w:cs="Cambria" w:eastAsia="Cambria" w:hAnsi="Cambria"/>
          <w:color w:val="494949"/>
          <w:sz w:val="22"/>
          <w:szCs w:val="22"/>
          <w:rtl w:val="0"/>
        </w:rPr>
        <w:t xml:space="preserve">so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urces to the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UIA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 and to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uphold its goal</w:t>
      </w:r>
      <w:r w:rsidDel="00000000" w:rsidR="00000000" w:rsidRPr="00000000">
        <w:rPr>
          <w:rFonts w:ascii="Cambria" w:cs="Cambria" w:eastAsia="Cambria" w:hAnsi="Cambria"/>
          <w:color w:val="494949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.  My service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is </w:t>
      </w:r>
      <w:r w:rsidDel="00000000" w:rsidR="00000000" w:rsidRPr="00000000">
        <w:rPr>
          <w:rFonts w:ascii="Cambria" w:cs="Cambria" w:eastAsia="Cambria" w:hAnsi="Cambria"/>
          <w:color w:val="0a0a0a"/>
          <w:sz w:val="22"/>
          <w:szCs w:val="22"/>
          <w:rtl w:val="0"/>
        </w:rPr>
        <w:t xml:space="preserve">voluntary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Cambria" w:cs="Cambria" w:eastAsia="Cambria" w:hAnsi="Cambria"/>
          <w:color w:val="0a0a0a"/>
          <w:sz w:val="22"/>
          <w:szCs w:val="22"/>
          <w:rtl w:val="0"/>
        </w:rPr>
        <w:t xml:space="preserve">with no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expectation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of </w:t>
      </w:r>
      <w:r w:rsidDel="00000000" w:rsidR="00000000" w:rsidRPr="00000000">
        <w:rPr>
          <w:rFonts w:ascii="Cambria" w:cs="Cambria" w:eastAsia="Cambria" w:hAnsi="Cambria"/>
          <w:color w:val="0a0a0a"/>
          <w:sz w:val="22"/>
          <w:szCs w:val="22"/>
          <w:rtl w:val="0"/>
        </w:rPr>
        <w:t xml:space="preserve">financi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mbria" w:cs="Cambria" w:eastAsia="Cambria" w:hAnsi="Cambria"/>
          <w:color w:val="0a0a0a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remuneration or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compensation. 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I have the necessary </w:t>
      </w:r>
      <w:r w:rsidDel="00000000" w:rsidR="00000000" w:rsidRPr="00000000">
        <w:rPr>
          <w:rFonts w:ascii="Cambria" w:cs="Cambria" w:eastAsia="Cambria" w:hAnsi="Cambria"/>
          <w:color w:val="0a0a0a"/>
          <w:sz w:val="22"/>
          <w:szCs w:val="22"/>
          <w:rtl w:val="0"/>
        </w:rPr>
        <w:t xml:space="preserve">financial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means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to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complete this work</w:t>
      </w:r>
      <w:r w:rsidDel="00000000" w:rsidR="00000000" w:rsidRPr="00000000">
        <w:rPr>
          <w:rFonts w:ascii="Cambria" w:cs="Cambria" w:eastAsia="Cambria" w:hAnsi="Cambria"/>
          <w:color w:val="494949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including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attending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or otherw</w:t>
      </w:r>
      <w:r w:rsidDel="00000000" w:rsidR="00000000" w:rsidRPr="00000000">
        <w:rPr>
          <w:rFonts w:ascii="Cambria" w:cs="Cambria" w:eastAsia="Cambria" w:hAnsi="Cambria"/>
          <w:color w:val="494949"/>
          <w:sz w:val="22"/>
          <w:szCs w:val="22"/>
          <w:rtl w:val="0"/>
        </w:rPr>
        <w:t xml:space="preserve">ise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participating in meetings.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color w:val="0a0a0a"/>
          <w:sz w:val="22"/>
          <w:szCs w:val="22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know of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no conflic</w:t>
      </w:r>
      <w:r w:rsidDel="00000000" w:rsidR="00000000" w:rsidRPr="00000000">
        <w:rPr>
          <w:rFonts w:ascii="Cambria" w:cs="Cambria" w:eastAsia="Cambria" w:hAnsi="Cambria"/>
          <w:color w:val="0a0a0a"/>
          <w:sz w:val="22"/>
          <w:szCs w:val="22"/>
          <w:rtl w:val="0"/>
        </w:rPr>
        <w:t xml:space="preserve">t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of interest in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accepting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this appointment.  I will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advise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the UIA Pr</w:t>
      </w:r>
      <w:r w:rsidDel="00000000" w:rsidR="00000000" w:rsidRPr="00000000">
        <w:rPr>
          <w:rFonts w:ascii="Cambria" w:cs="Cambria" w:eastAsia="Cambria" w:hAnsi="Cambria"/>
          <w:color w:val="494949"/>
          <w:sz w:val="22"/>
          <w:szCs w:val="22"/>
          <w:rtl w:val="0"/>
        </w:rPr>
        <w:t xml:space="preserve">es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ident and Secretary General </w:t>
      </w:r>
      <w:r w:rsidDel="00000000" w:rsidR="00000000" w:rsidRPr="00000000">
        <w:rPr>
          <w:rFonts w:ascii="Cambria" w:cs="Cambria" w:eastAsia="Cambria" w:hAnsi="Cambria"/>
          <w:color w:val="0a0a0a"/>
          <w:sz w:val="22"/>
          <w:szCs w:val="22"/>
          <w:rtl w:val="0"/>
        </w:rPr>
        <w:t xml:space="preserve">immediately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should a conflict of interest arise.  By </w:t>
      </w:r>
      <w:r w:rsidDel="00000000" w:rsidR="00000000" w:rsidRPr="00000000">
        <w:rPr>
          <w:rFonts w:ascii="Cambria" w:cs="Cambria" w:eastAsia="Cambria" w:hAnsi="Cambria"/>
          <w:color w:val="494949"/>
          <w:sz w:val="22"/>
          <w:szCs w:val="22"/>
          <w:rtl w:val="0"/>
        </w:rPr>
        <w:t xml:space="preserve">si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gning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and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dating below, </w:t>
      </w:r>
      <w:r w:rsidDel="00000000" w:rsidR="00000000" w:rsidRPr="00000000">
        <w:rPr>
          <w:rFonts w:ascii="Cambria" w:cs="Cambria" w:eastAsia="Cambria" w:hAnsi="Cambria"/>
          <w:color w:val="0a0a0a"/>
          <w:sz w:val="22"/>
          <w:szCs w:val="22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accept this appointment </w:t>
      </w:r>
      <w:r w:rsidDel="00000000" w:rsidR="00000000" w:rsidRPr="00000000">
        <w:rPr>
          <w:rFonts w:ascii="Cambria" w:cs="Cambria" w:eastAsia="Cambria" w:hAnsi="Cambria"/>
          <w:color w:val="313131"/>
          <w:sz w:val="22"/>
          <w:szCs w:val="22"/>
          <w:rtl w:val="0"/>
        </w:rPr>
        <w:t xml:space="preserve">and agree 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to serve according to these t</w:t>
      </w:r>
      <w:r w:rsidDel="00000000" w:rsidR="00000000" w:rsidRPr="00000000">
        <w:rPr>
          <w:rFonts w:ascii="Cambria" w:cs="Cambria" w:eastAsia="Cambria" w:hAnsi="Cambria"/>
          <w:color w:val="494949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Cambria" w:cs="Cambria" w:eastAsia="Cambria" w:hAnsi="Cambria"/>
          <w:color w:val="1c1c1c"/>
          <w:sz w:val="22"/>
          <w:szCs w:val="22"/>
          <w:rtl w:val="0"/>
        </w:rPr>
        <w:t xml:space="preserve">rm</w:t>
      </w:r>
      <w:r w:rsidDel="00000000" w:rsidR="00000000" w:rsidRPr="00000000">
        <w:rPr>
          <w:rFonts w:ascii="Cambria" w:cs="Cambria" w:eastAsia="Cambria" w:hAnsi="Cambria"/>
          <w:color w:val="494949"/>
          <w:sz w:val="22"/>
          <w:szCs w:val="22"/>
          <w:rtl w:val="0"/>
        </w:rPr>
        <w:t xml:space="preserve">s.</w:t>
      </w:r>
    </w:p>
    <w:p w:rsidR="00000000" w:rsidDel="00000000" w:rsidP="00000000" w:rsidRDefault="00000000" w:rsidRPr="00000000" w14:paraId="0000001C">
      <w:pPr>
        <w:rPr>
          <w:rFonts w:ascii="Cambria" w:cs="Cambria" w:eastAsia="Cambria" w:hAnsi="Cambri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mbria" w:cs="Cambria" w:eastAsia="Cambria" w:hAnsi="Cambri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bottom w:color="000000" w:space="0" w:sz="12" w:val="single"/>
        </w:pBd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bottom w:color="000000" w:space="0" w:sz="12" w:val="single"/>
        </w:pBd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bottom w:color="000000" w:space="0" w:sz="12" w:val="single"/>
        </w:pBd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1">
      <w:pPr>
        <w:pBdr>
          <w:bottom w:color="000000" w:space="0" w:sz="12" w:val="single"/>
        </w:pBd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__________________________________________</w:t>
        <w:tab/>
      </w:r>
    </w:p>
    <w:p w:rsidR="00000000" w:rsidDel="00000000" w:rsidP="00000000" w:rsidRDefault="00000000" w:rsidRPr="00000000" w14:paraId="00000022">
      <w:pPr>
        <w:pBdr>
          <w:bottom w:color="000000" w:space="0" w:sz="12" w:val="single"/>
        </w:pBd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UIA volunteer </w:t>
      </w: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signature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23">
      <w:pPr>
        <w:pBdr>
          <w:bottom w:color="000000" w:space="0" w:sz="12" w:val="single"/>
        </w:pBd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bottom w:color="000000" w:space="0" w:sz="12" w:val="single"/>
        </w:pBd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ab/>
        <w:tab/>
      </w:r>
    </w:p>
    <w:p w:rsidR="00000000" w:rsidDel="00000000" w:rsidP="00000000" w:rsidRDefault="00000000" w:rsidRPr="00000000" w14:paraId="00000025">
      <w:pPr>
        <w:pBdr>
          <w:bottom w:color="000000" w:space="0" w:sz="12" w:val="single"/>
        </w:pBd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bottom w:color="000000" w:space="0" w:sz="12" w:val="single"/>
        </w:pBd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Position title:</w:t>
        <w:tab/>
        <w:t xml:space="preserve">Director / Member of UIA WP </w:t>
      </w:r>
      <w:r w:rsidDel="00000000" w:rsidR="00000000" w:rsidRPr="00000000">
        <w:rPr>
          <w:rFonts w:ascii="Cambria" w:cs="Cambria" w:eastAsia="Cambria" w:hAnsi="Cambria"/>
          <w:highlight w:val="yellow"/>
          <w:rtl w:val="0"/>
        </w:rPr>
        <w:t xml:space="preserve">to be completed</w:t>
      </w:r>
      <w:r w:rsidDel="00000000" w:rsidR="00000000" w:rsidRPr="00000000">
        <w:rPr>
          <w:rFonts w:ascii="Cambria" w:cs="Cambria" w:eastAsia="Cambria" w:hAnsi="Cambria"/>
          <w:rtl w:val="0"/>
        </w:rPr>
        <w:tab/>
      </w:r>
    </w:p>
    <w:p w:rsidR="00000000" w:rsidDel="00000000" w:rsidP="00000000" w:rsidRDefault="00000000" w:rsidRPr="00000000" w14:paraId="00000027">
      <w:pPr>
        <w:pBdr>
          <w:bottom w:color="000000" w:space="0" w:sz="12" w:val="single"/>
        </w:pBd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bottom w:color="000000" w:space="0" w:sz="12" w:val="single"/>
        </w:pBd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Family name:</w:t>
        <w:tab/>
        <w:tab/>
        <w:tab/>
        <w:tab/>
        <w:tab/>
        <w:t xml:space="preserve">First name:</w:t>
      </w:r>
    </w:p>
    <w:p w:rsidR="00000000" w:rsidDel="00000000" w:rsidP="00000000" w:rsidRDefault="00000000" w:rsidRPr="00000000" w14:paraId="00000029">
      <w:pPr>
        <w:pBdr>
          <w:bottom w:color="000000" w:space="0" w:sz="12" w:val="single"/>
        </w:pBd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bottom w:color="000000" w:space="0" w:sz="12" w:val="single"/>
        </w:pBd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Date:</w:t>
        <w:tab/>
        <w:tab/>
        <w:tab/>
        <w:tab/>
      </w:r>
    </w:p>
    <w:sectPr>
      <w:headerReference r:id="rId7" w:type="default"/>
      <w:headerReference r:id="rId8" w:type="first"/>
      <w:footerReference r:id="rId9" w:type="default"/>
      <w:pgSz w:h="16840" w:w="11900" w:orient="portrait"/>
      <w:pgMar w:bottom="709" w:top="2126" w:left="1418" w:right="1418" w:header="709" w:footer="33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  <w:font w:name="Times New Roman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rPr>
        <w:rFonts w:ascii="Times New Roman" w:cs="Times New Roman" w:eastAsia="Times New Roman" w:hAnsi="Times New Roman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sz w:val="18"/>
        <w:szCs w:val="18"/>
        <w:rtl w:val="0"/>
      </w:rPr>
      <w:t xml:space="preserve"> </w:t>
      <w:tab/>
      <w:tab/>
      <w:tab/>
      <w:tab/>
      <w:tab/>
      <w:tab/>
      <w:t xml:space="preserve"> </w:t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-1260474</wp:posOffset>
          </wp:positionH>
          <wp:positionV relativeFrom="paragraph">
            <wp:posOffset>-448761</wp:posOffset>
          </wp:positionV>
          <wp:extent cx="7557770" cy="10688063"/>
          <wp:effectExtent b="0" l="0" r="0" t="0"/>
          <wp:wrapNone/>
          <wp:docPr id="1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7770" cy="1068806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3186430</wp:posOffset>
          </wp:positionH>
          <wp:positionV relativeFrom="page">
            <wp:posOffset>485775</wp:posOffset>
          </wp:positionV>
          <wp:extent cx="1184541" cy="622800"/>
          <wp:effectExtent b="0" l="0" r="0" t="0"/>
          <wp:wrapNone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84541" cy="6228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4"/>
      <w:szCs w:val="24"/>
    </w:rPr>
  </w:style>
  <w:style w:type="paragraph" w:styleId="Heading4">
    <w:name w:val="heading 4"/>
    <w:basedOn w:val="Normal"/>
    <w:next w:val="Normal"/>
    <w:pPr>
      <w:keepNext w:val="1"/>
    </w:pPr>
    <w:rPr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554F"/>
    <w:rPr>
      <w:rFonts w:ascii="Arial" w:cs="Times New Roman" w:eastAsia="Times New Roman" w:hAnsi="Arial"/>
      <w:sz w:val="20"/>
      <w:szCs w:val="20"/>
      <w:lang w:val="en-GB"/>
    </w:rPr>
  </w:style>
  <w:style w:type="paragraph" w:styleId="Titre1">
    <w:name w:val="heading 1"/>
    <w:basedOn w:val="Normal"/>
    <w:next w:val="Normal"/>
    <w:link w:val="Titre1Car"/>
    <w:qFormat w:val="1"/>
    <w:rsid w:val="00032F5B"/>
    <w:pPr>
      <w:keepNext w:val="1"/>
      <w:outlineLvl w:val="0"/>
    </w:pPr>
    <w:rPr>
      <w:rFonts w:cs="Arial"/>
      <w:b w:val="1"/>
      <w:bCs w:val="1"/>
      <w:noProof w:val="1"/>
      <w:sz w:val="22"/>
      <w:szCs w:val="22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 w:val="1"/>
    <w:unhideWhenUsed w:val="1"/>
    <w:qFormat w:val="1"/>
    <w:rsid w:val="00AC1DDC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  <w:sz w:val="24"/>
      <w:szCs w:val="24"/>
      <w:lang w:val="en-US"/>
    </w:rPr>
  </w:style>
  <w:style w:type="paragraph" w:styleId="Titre4">
    <w:name w:val="heading 4"/>
    <w:basedOn w:val="Normal"/>
    <w:next w:val="Normal"/>
    <w:link w:val="Titre4Car"/>
    <w:qFormat w:val="1"/>
    <w:rsid w:val="00032F5B"/>
    <w:pPr>
      <w:keepNext w:val="1"/>
      <w:outlineLvl w:val="3"/>
    </w:pPr>
    <w:rPr>
      <w:rFonts w:cs="Arial"/>
      <w:noProof w:val="1"/>
      <w:sz w:val="22"/>
      <w:szCs w:val="22"/>
      <w:u w:val="single"/>
      <w:lang w:eastAsia="fr-FR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875D6A"/>
    <w:rPr>
      <w:rFonts w:ascii="Lucida Grande" w:cs="Lucida Grande" w:hAnsi="Lucida Grande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875D6A"/>
    <w:rPr>
      <w:rFonts w:ascii="Lucida Grande" w:cs="Lucida Grande" w:hAnsi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 w:val="1"/>
    <w:rsid w:val="00640B89"/>
    <w:pPr>
      <w:tabs>
        <w:tab w:val="center" w:pos="4320"/>
        <w:tab w:val="right" w:pos="8640"/>
      </w:tabs>
    </w:pPr>
    <w:rPr>
      <w:rFonts w:ascii="Cambria" w:eastAsia="Cambria" w:hAnsi="Cambria"/>
      <w:sz w:val="24"/>
      <w:szCs w:val="24"/>
      <w:lang w:val="en-US"/>
    </w:rPr>
  </w:style>
  <w:style w:type="character" w:styleId="En-tteCar" w:customStyle="1">
    <w:name w:val="En-tête Car"/>
    <w:basedOn w:val="Policepardfaut"/>
    <w:link w:val="En-tte"/>
    <w:uiPriority w:val="99"/>
    <w:rsid w:val="00640B89"/>
  </w:style>
  <w:style w:type="paragraph" w:styleId="Pieddepage">
    <w:name w:val="footer"/>
    <w:basedOn w:val="Normal"/>
    <w:link w:val="PieddepageCar"/>
    <w:unhideWhenUsed w:val="1"/>
    <w:rsid w:val="00640B89"/>
    <w:pPr>
      <w:tabs>
        <w:tab w:val="center" w:pos="4320"/>
        <w:tab w:val="right" w:pos="8640"/>
      </w:tabs>
    </w:pPr>
    <w:rPr>
      <w:rFonts w:ascii="Cambria" w:eastAsia="Cambria" w:hAnsi="Cambria"/>
      <w:sz w:val="24"/>
      <w:szCs w:val="24"/>
      <w:lang w:val="en-US"/>
    </w:rPr>
  </w:style>
  <w:style w:type="character" w:styleId="PieddepageCar" w:customStyle="1">
    <w:name w:val="Pied de page Car"/>
    <w:basedOn w:val="Policepardfaut"/>
    <w:link w:val="Pieddepage"/>
    <w:rsid w:val="00640B89"/>
  </w:style>
  <w:style w:type="character" w:styleId="Numrodepage">
    <w:name w:val="page number"/>
    <w:basedOn w:val="Policepardfaut"/>
    <w:uiPriority w:val="99"/>
    <w:semiHidden w:val="1"/>
    <w:unhideWhenUsed w:val="1"/>
    <w:rsid w:val="00C55CF9"/>
  </w:style>
  <w:style w:type="paragraph" w:styleId="0-NORMAL" w:customStyle="1">
    <w:name w:val="0-NORMAL"/>
    <w:autoRedefine w:val="1"/>
    <w:rsid w:val="00D222E8"/>
    <w:pPr>
      <w:tabs>
        <w:tab w:val="left" w:pos="426"/>
      </w:tabs>
      <w:jc w:val="both"/>
    </w:pPr>
    <w:rPr>
      <w:rFonts w:ascii="Times New Roman" w:cs="Arial" w:eastAsia="Times New Roman" w:hAnsi="Times New Roman"/>
      <w:sz w:val="20"/>
      <w:szCs w:val="20"/>
      <w:lang w:val="en-GB"/>
    </w:rPr>
  </w:style>
  <w:style w:type="paragraph" w:styleId="Paragraphedeliste">
    <w:name w:val="List Paragraph"/>
    <w:basedOn w:val="Normal"/>
    <w:uiPriority w:val="34"/>
    <w:qFormat w:val="1"/>
    <w:rsid w:val="00803E7E"/>
    <w:pPr>
      <w:ind w:left="720"/>
      <w:contextualSpacing w:val="1"/>
    </w:pPr>
    <w:rPr>
      <w:rFonts w:ascii="Cambria" w:eastAsia="Cambria" w:hAnsi="Cambria"/>
      <w:sz w:val="24"/>
      <w:szCs w:val="24"/>
      <w:lang w:val="en-US"/>
    </w:rPr>
  </w:style>
  <w:style w:type="paragraph" w:styleId="3-SUBTITLE1" w:customStyle="1">
    <w:name w:val="3-SUBTITLE 1"/>
    <w:next w:val="0-NORMAL"/>
    <w:autoRedefine w:val="1"/>
    <w:rsid w:val="0053016A"/>
    <w:pPr>
      <w:pBdr>
        <w:bottom w:color="ff0000" w:space="1" w:sz="8" w:val="single"/>
      </w:pBdr>
      <w:tabs>
        <w:tab w:val="left" w:pos="6032"/>
      </w:tabs>
      <w:spacing w:line="200" w:lineRule="exact"/>
    </w:pPr>
    <w:rPr>
      <w:rFonts w:ascii="Times New Roman" w:cs="Times New Roman" w:eastAsia="Times New Roman" w:hAnsi="Times New Roman"/>
      <w:b w:val="1"/>
      <w:caps w:val="1"/>
      <w:sz w:val="26"/>
      <w:lang w:eastAsia="fr-FR" w:val="en-GB"/>
    </w:rPr>
  </w:style>
  <w:style w:type="paragraph" w:styleId="1-TITLE1" w:customStyle="1">
    <w:name w:val="1-TITLE 1"/>
    <w:next w:val="0-NORMAL"/>
    <w:autoRedefine w:val="1"/>
    <w:rsid w:val="0053016A"/>
    <w:pPr>
      <w:spacing w:line="400" w:lineRule="exact"/>
    </w:pPr>
    <w:rPr>
      <w:rFonts w:ascii="Times New Roman" w:cs="Times New Roman" w:eastAsia="Times New Roman" w:hAnsi="Times New Roman"/>
      <w:b w:val="1"/>
      <w:caps w:val="1"/>
      <w:color w:val="6d6e6d"/>
      <w:sz w:val="40"/>
      <w:szCs w:val="20"/>
      <w:lang w:eastAsia="fr-FR" w:val="en-GB"/>
    </w:rPr>
  </w:style>
  <w:style w:type="paragraph" w:styleId="2-TITLE2" w:customStyle="1">
    <w:name w:val="2-TITLE 2"/>
    <w:autoRedefine w:val="1"/>
    <w:rsid w:val="0053016A"/>
    <w:pPr>
      <w:spacing w:line="240" w:lineRule="exact"/>
    </w:pPr>
    <w:rPr>
      <w:rFonts w:ascii="Times New Roman" w:cs="Times New Roman" w:eastAsia="Times New Roman" w:hAnsi="Times New Roman"/>
      <w:b w:val="1"/>
      <w:bCs w:val="1"/>
      <w:caps w:val="1"/>
      <w:lang w:val="en-GB"/>
    </w:rPr>
  </w:style>
  <w:style w:type="character" w:styleId="Titre1Car" w:customStyle="1">
    <w:name w:val="Titre 1 Car"/>
    <w:basedOn w:val="Policepardfaut"/>
    <w:link w:val="Titre1"/>
    <w:rsid w:val="00032F5B"/>
    <w:rPr>
      <w:rFonts w:ascii="Arial" w:cs="Arial" w:eastAsia="Times New Roman" w:hAnsi="Arial"/>
      <w:b w:val="1"/>
      <w:bCs w:val="1"/>
      <w:noProof w:val="1"/>
      <w:sz w:val="22"/>
      <w:szCs w:val="22"/>
      <w:lang w:eastAsia="fr-FR" w:val="en-GB"/>
    </w:rPr>
  </w:style>
  <w:style w:type="character" w:styleId="Titre4Car" w:customStyle="1">
    <w:name w:val="Titre 4 Car"/>
    <w:basedOn w:val="Policepardfaut"/>
    <w:link w:val="Titre4"/>
    <w:rsid w:val="00032F5B"/>
    <w:rPr>
      <w:rFonts w:ascii="Arial" w:cs="Arial" w:eastAsia="Times New Roman" w:hAnsi="Arial"/>
      <w:noProof w:val="1"/>
      <w:sz w:val="22"/>
      <w:szCs w:val="22"/>
      <w:u w:val="single"/>
      <w:lang w:eastAsia="fr-FR" w:val="en-GB"/>
    </w:rPr>
  </w:style>
  <w:style w:type="paragraph" w:styleId="NormalWeb">
    <w:name w:val="Normal (Web)"/>
    <w:basedOn w:val="Normal"/>
    <w:uiPriority w:val="99"/>
    <w:unhideWhenUsed w:val="1"/>
    <w:rsid w:val="00DA1E59"/>
    <w:pPr>
      <w:spacing w:after="100" w:afterAutospacing="1" w:before="100" w:beforeAutospacing="1"/>
    </w:pPr>
    <w:rPr>
      <w:rFonts w:ascii="Times" w:hAnsi="Times"/>
      <w:lang w:eastAsia="fr-FR" w:val="fr-FR"/>
    </w:rPr>
  </w:style>
  <w:style w:type="paragraph" w:styleId="4-SUBTITLE2" w:customStyle="1">
    <w:name w:val="4-SUBTITLE 2"/>
    <w:next w:val="0-NORMAL"/>
    <w:autoRedefine w:val="1"/>
    <w:rsid w:val="0053016A"/>
    <w:pPr>
      <w:spacing w:line="260" w:lineRule="exact"/>
    </w:pPr>
    <w:rPr>
      <w:rFonts w:ascii="Times New Roman" w:cs="Times New Roman" w:eastAsia="Times New Roman" w:hAnsi="Times New Roman"/>
      <w:sz w:val="20"/>
      <w:szCs w:val="20"/>
      <w:lang w:val="en-GB"/>
    </w:rPr>
  </w:style>
  <w:style w:type="paragraph" w:styleId="Corpsdetexte2">
    <w:name w:val="Body Text 2"/>
    <w:basedOn w:val="Normal"/>
    <w:link w:val="Corpsdetexte2Car"/>
    <w:rsid w:val="00032F5B"/>
    <w:rPr>
      <w:rFonts w:cs="Arial"/>
      <w:noProof w:val="1"/>
      <w:sz w:val="22"/>
      <w:szCs w:val="22"/>
      <w:lang w:eastAsia="fr-FR"/>
    </w:rPr>
  </w:style>
  <w:style w:type="character" w:styleId="Corpsdetexte2Car" w:customStyle="1">
    <w:name w:val="Corps de texte 2 Car"/>
    <w:basedOn w:val="Policepardfaut"/>
    <w:link w:val="Corpsdetexte2"/>
    <w:rsid w:val="00032F5B"/>
    <w:rPr>
      <w:rFonts w:ascii="Arial" w:cs="Arial" w:eastAsia="Times New Roman" w:hAnsi="Arial"/>
      <w:noProof w:val="1"/>
      <w:sz w:val="22"/>
      <w:szCs w:val="22"/>
      <w:lang w:eastAsia="fr-FR" w:val="en-GB"/>
    </w:rPr>
  </w:style>
  <w:style w:type="character" w:styleId="Titre3Car" w:customStyle="1">
    <w:name w:val="Titre 3 Car"/>
    <w:basedOn w:val="Policepardfaut"/>
    <w:link w:val="Titre3"/>
    <w:uiPriority w:val="9"/>
    <w:semiHidden w:val="1"/>
    <w:rsid w:val="00AC1DDC"/>
    <w:rPr>
      <w:rFonts w:asciiTheme="majorHAnsi" w:cstheme="majorBidi" w:eastAsiaTheme="majorEastAsia" w:hAnsiTheme="majorHAnsi"/>
      <w:b w:val="1"/>
      <w:bCs w:val="1"/>
      <w:color w:val="4f81bd" w:themeColor="accent1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QnVblSqSgjKy1qJnp69Ln7dPBQ==">CgMxLjA4AHIhMWkzUl9KS3pZMkJ5VlhETDNMR2gzRm5oRmp4S3N0dHV2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2018-09-19T15:16:00Z</dcterms:created>
  <dc:creator>Paula Liberato</dc:creator>
</cp:coreProperties>
</file>